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D" w:rsidRPr="0064281F" w:rsidRDefault="00B36F0E" w:rsidP="006C4830">
      <w:pPr>
        <w:pStyle w:val="NoSpacing"/>
        <w:jc w:val="center"/>
        <w:rPr>
          <w:rFonts w:ascii="Trebuchet MS" w:hAnsi="Trebuchet MS"/>
          <w:b/>
        </w:rPr>
      </w:pPr>
      <w:r>
        <w:rPr>
          <w:rFonts w:ascii="Trebuchet MS" w:hAnsi="Trebuchet MS"/>
          <w:b/>
        </w:rPr>
        <w:t xml:space="preserve">Draft Minutes of </w:t>
      </w:r>
      <w:r w:rsidR="006C4830" w:rsidRPr="0064281F">
        <w:rPr>
          <w:rFonts w:ascii="Trebuchet MS" w:hAnsi="Trebuchet MS"/>
          <w:b/>
        </w:rPr>
        <w:t>Dr George Johnson Middle School</w:t>
      </w:r>
    </w:p>
    <w:p w:rsidR="006C4830" w:rsidRDefault="006C4830" w:rsidP="006C4830">
      <w:pPr>
        <w:pStyle w:val="NoSpacing"/>
        <w:jc w:val="center"/>
        <w:rPr>
          <w:rFonts w:ascii="Trebuchet MS" w:hAnsi="Trebuchet MS"/>
          <w:b/>
        </w:rPr>
      </w:pPr>
      <w:r w:rsidRPr="0064281F">
        <w:rPr>
          <w:rFonts w:ascii="Trebuchet MS" w:hAnsi="Trebuchet MS"/>
          <w:b/>
        </w:rPr>
        <w:t xml:space="preserve">Parent Advisory Council Meeting, Monday, </w:t>
      </w:r>
      <w:r w:rsidR="009F682D">
        <w:rPr>
          <w:rFonts w:ascii="Trebuchet MS" w:hAnsi="Trebuchet MS"/>
          <w:b/>
        </w:rPr>
        <w:t>January 16, 2017</w:t>
      </w:r>
    </w:p>
    <w:p w:rsidR="00B36F0E" w:rsidRPr="0064281F" w:rsidRDefault="00B36F0E" w:rsidP="006C4830">
      <w:pPr>
        <w:pStyle w:val="NoSpacing"/>
        <w:jc w:val="center"/>
        <w:rPr>
          <w:rFonts w:ascii="Trebuchet MS" w:hAnsi="Trebuchet MS"/>
          <w:b/>
        </w:rPr>
      </w:pPr>
    </w:p>
    <w:p w:rsidR="006C4830" w:rsidRPr="0064281F" w:rsidRDefault="006C4830" w:rsidP="006C4830">
      <w:pPr>
        <w:pStyle w:val="NoSpacing"/>
        <w:jc w:val="center"/>
        <w:rPr>
          <w:rFonts w:ascii="Trebuchet MS" w:hAnsi="Trebuchet MS"/>
          <w:b/>
        </w:rPr>
      </w:pPr>
    </w:p>
    <w:p w:rsidR="006C4830" w:rsidRPr="0064281F" w:rsidRDefault="006C4830" w:rsidP="006C4830">
      <w:pPr>
        <w:pStyle w:val="NoSpacing"/>
        <w:rPr>
          <w:rFonts w:ascii="Trebuchet MS" w:hAnsi="Trebuchet MS"/>
        </w:rPr>
      </w:pPr>
      <w:r w:rsidRPr="0064281F">
        <w:rPr>
          <w:rFonts w:ascii="Trebuchet MS" w:hAnsi="Trebuchet MS"/>
        </w:rPr>
        <w:t xml:space="preserve">1)   Call to Order at </w:t>
      </w:r>
      <w:r w:rsidR="00B81158">
        <w:rPr>
          <w:rFonts w:ascii="Trebuchet MS" w:hAnsi="Trebuchet MS"/>
        </w:rPr>
        <w:t>6.3</w:t>
      </w:r>
      <w:r w:rsidR="009F682D">
        <w:rPr>
          <w:rFonts w:ascii="Trebuchet MS" w:hAnsi="Trebuchet MS"/>
        </w:rPr>
        <w:t>6</w:t>
      </w:r>
      <w:r w:rsidRPr="0064281F">
        <w:rPr>
          <w:rFonts w:ascii="Trebuchet MS" w:hAnsi="Trebuchet MS"/>
        </w:rPr>
        <w:t xml:space="preserve"> pm</w:t>
      </w:r>
    </w:p>
    <w:p w:rsidR="006C4830" w:rsidRPr="0064281F" w:rsidRDefault="006C4830" w:rsidP="006C4830">
      <w:pPr>
        <w:pStyle w:val="NoSpacing"/>
        <w:rPr>
          <w:rFonts w:ascii="Trebuchet MS" w:hAnsi="Trebuchet MS"/>
        </w:rPr>
      </w:pPr>
    </w:p>
    <w:p w:rsidR="006C4830" w:rsidRPr="0064281F" w:rsidRDefault="0064281F" w:rsidP="00B36F0E">
      <w:pPr>
        <w:pStyle w:val="NoSpacing"/>
        <w:rPr>
          <w:rFonts w:ascii="Trebuchet MS" w:hAnsi="Trebuchet MS"/>
        </w:rPr>
      </w:pPr>
      <w:r w:rsidRPr="0064281F">
        <w:rPr>
          <w:rFonts w:ascii="Trebuchet MS" w:hAnsi="Trebuchet MS"/>
        </w:rPr>
        <w:t xml:space="preserve">2) </w:t>
      </w:r>
      <w:r w:rsidR="006C4830" w:rsidRPr="0064281F">
        <w:rPr>
          <w:rFonts w:ascii="Trebuchet MS" w:hAnsi="Trebuchet MS"/>
        </w:rPr>
        <w:t xml:space="preserve"> </w:t>
      </w:r>
      <w:r w:rsidRPr="0064281F">
        <w:rPr>
          <w:rFonts w:ascii="Trebuchet MS" w:hAnsi="Trebuchet MS"/>
        </w:rPr>
        <w:t xml:space="preserve"> </w:t>
      </w:r>
      <w:r w:rsidR="006C4830" w:rsidRPr="0064281F">
        <w:rPr>
          <w:rFonts w:ascii="Trebuchet MS" w:hAnsi="Trebuchet MS"/>
        </w:rPr>
        <w:t xml:space="preserve">In </w:t>
      </w:r>
      <w:r w:rsidR="005B6FD9" w:rsidRPr="0064281F">
        <w:rPr>
          <w:rFonts w:ascii="Trebuchet MS" w:hAnsi="Trebuchet MS"/>
        </w:rPr>
        <w:t>Attendance</w:t>
      </w:r>
      <w:r w:rsidR="00B36F0E">
        <w:rPr>
          <w:rFonts w:ascii="Trebuchet MS" w:hAnsi="Trebuchet MS"/>
        </w:rPr>
        <w:t xml:space="preserve">: </w:t>
      </w:r>
      <w:r w:rsidR="00B36F0E" w:rsidRPr="0064281F">
        <w:rPr>
          <w:rFonts w:ascii="Trebuchet MS" w:hAnsi="Trebuchet MS"/>
        </w:rPr>
        <w:t xml:space="preserve"> </w:t>
      </w:r>
      <w:r w:rsidR="00913F01">
        <w:rPr>
          <w:rFonts w:ascii="Trebuchet MS" w:hAnsi="Trebuchet MS"/>
        </w:rPr>
        <w:t xml:space="preserve">Kim </w:t>
      </w:r>
      <w:proofErr w:type="spellStart"/>
      <w:r w:rsidR="00913F01">
        <w:rPr>
          <w:rFonts w:ascii="Trebuchet MS" w:hAnsi="Trebuchet MS"/>
        </w:rPr>
        <w:t>Malchuk</w:t>
      </w:r>
      <w:proofErr w:type="spellEnd"/>
      <w:r w:rsidR="00913F01">
        <w:rPr>
          <w:rFonts w:ascii="Trebuchet MS" w:hAnsi="Trebuchet MS"/>
        </w:rPr>
        <w:t xml:space="preserve">, Sandra </w:t>
      </w:r>
      <w:proofErr w:type="spellStart"/>
      <w:r w:rsidR="00913F01">
        <w:rPr>
          <w:rFonts w:ascii="Trebuchet MS" w:hAnsi="Trebuchet MS"/>
        </w:rPr>
        <w:t>Li</w:t>
      </w:r>
      <w:r w:rsidR="00B36F0E">
        <w:rPr>
          <w:rFonts w:ascii="Trebuchet MS" w:hAnsi="Trebuchet MS"/>
        </w:rPr>
        <w:t>twin</w:t>
      </w:r>
      <w:proofErr w:type="spellEnd"/>
      <w:r w:rsidR="00B36F0E">
        <w:rPr>
          <w:rFonts w:ascii="Trebuchet MS" w:hAnsi="Trebuchet MS"/>
        </w:rPr>
        <w:t xml:space="preserve">, Jim Gibbs, </w:t>
      </w:r>
      <w:proofErr w:type="spellStart"/>
      <w:r w:rsidR="00B36F0E">
        <w:rPr>
          <w:rFonts w:ascii="Trebuchet MS" w:hAnsi="Trebuchet MS"/>
        </w:rPr>
        <w:t>Reneé</w:t>
      </w:r>
      <w:proofErr w:type="spellEnd"/>
      <w:r w:rsidR="00B36F0E">
        <w:rPr>
          <w:rFonts w:ascii="Trebuchet MS" w:hAnsi="Trebuchet MS"/>
        </w:rPr>
        <w:t xml:space="preserve"> </w:t>
      </w:r>
      <w:proofErr w:type="spellStart"/>
      <w:r w:rsidR="00B36F0E">
        <w:rPr>
          <w:rFonts w:ascii="Trebuchet MS" w:hAnsi="Trebuchet MS"/>
        </w:rPr>
        <w:t>Artimowich</w:t>
      </w:r>
      <w:proofErr w:type="spellEnd"/>
      <w:r w:rsidR="00B36F0E">
        <w:rPr>
          <w:rFonts w:ascii="Trebuchet MS" w:hAnsi="Trebuchet MS"/>
        </w:rPr>
        <w:t xml:space="preserve">, </w:t>
      </w:r>
      <w:r w:rsidR="00B81158">
        <w:rPr>
          <w:rFonts w:ascii="Trebuchet MS" w:hAnsi="Trebuchet MS"/>
        </w:rPr>
        <w:t xml:space="preserve">Karen </w:t>
      </w:r>
      <w:proofErr w:type="spellStart"/>
      <w:r w:rsidR="00B81158">
        <w:rPr>
          <w:rFonts w:ascii="Trebuchet MS" w:hAnsi="Trebuchet MS"/>
        </w:rPr>
        <w:t>Debraga</w:t>
      </w:r>
      <w:proofErr w:type="spellEnd"/>
      <w:r w:rsidR="00B81158">
        <w:rPr>
          <w:rFonts w:ascii="Trebuchet MS" w:hAnsi="Trebuchet MS"/>
        </w:rPr>
        <w:t>,</w:t>
      </w:r>
      <w:r w:rsidR="00B36F0E" w:rsidRPr="0064281F">
        <w:rPr>
          <w:rFonts w:ascii="Trebuchet MS" w:hAnsi="Trebuchet MS"/>
        </w:rPr>
        <w:t xml:space="preserve"> </w:t>
      </w:r>
      <w:r w:rsidR="002E7EC2">
        <w:rPr>
          <w:rFonts w:ascii="Trebuchet MS" w:hAnsi="Trebuchet MS"/>
        </w:rPr>
        <w:t>Brent Johnson</w:t>
      </w:r>
      <w:r w:rsidR="009F682D">
        <w:rPr>
          <w:rFonts w:ascii="Trebuchet MS" w:hAnsi="Trebuchet MS"/>
        </w:rPr>
        <w:t xml:space="preserve"> and</w:t>
      </w:r>
      <w:r w:rsidR="00B36F0E">
        <w:rPr>
          <w:rFonts w:ascii="Trebuchet MS" w:hAnsi="Trebuchet MS"/>
        </w:rPr>
        <w:t xml:space="preserve"> </w:t>
      </w:r>
      <w:r w:rsidR="009F682D">
        <w:rPr>
          <w:rFonts w:ascii="Trebuchet MS" w:hAnsi="Trebuchet MS"/>
        </w:rPr>
        <w:t xml:space="preserve">Pam </w:t>
      </w:r>
      <w:proofErr w:type="spellStart"/>
      <w:r w:rsidR="009F682D">
        <w:rPr>
          <w:rFonts w:ascii="Trebuchet MS" w:hAnsi="Trebuchet MS"/>
        </w:rPr>
        <w:t>Ein</w:t>
      </w:r>
      <w:r w:rsidR="00CE4402">
        <w:rPr>
          <w:rFonts w:ascii="Trebuchet MS" w:hAnsi="Trebuchet MS"/>
        </w:rPr>
        <w:t>a</w:t>
      </w:r>
      <w:r w:rsidR="009F682D">
        <w:rPr>
          <w:rFonts w:ascii="Trebuchet MS" w:hAnsi="Trebuchet MS"/>
        </w:rPr>
        <w:t>rson</w:t>
      </w:r>
      <w:proofErr w:type="spellEnd"/>
      <w:r w:rsidR="009F682D">
        <w:rPr>
          <w:rFonts w:ascii="Trebuchet MS" w:hAnsi="Trebuchet MS"/>
        </w:rPr>
        <w:t xml:space="preserve"> </w:t>
      </w:r>
      <w:bookmarkStart w:id="0" w:name="_GoBack"/>
      <w:bookmarkEnd w:id="0"/>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 xml:space="preserve">3) </w:t>
      </w:r>
      <w:r w:rsidR="0064281F" w:rsidRPr="0064281F">
        <w:rPr>
          <w:rFonts w:ascii="Trebuchet MS" w:hAnsi="Trebuchet MS"/>
        </w:rPr>
        <w:t xml:space="preserve"> </w:t>
      </w:r>
      <w:r w:rsidR="00265FF1">
        <w:rPr>
          <w:rFonts w:ascii="Trebuchet MS" w:hAnsi="Trebuchet MS"/>
        </w:rPr>
        <w:t xml:space="preserve"> </w:t>
      </w:r>
      <w:r w:rsidRPr="0064281F">
        <w:rPr>
          <w:rFonts w:ascii="Trebuchet MS" w:hAnsi="Trebuchet MS"/>
        </w:rPr>
        <w:t xml:space="preserve">Approval of the Agenda:   </w:t>
      </w:r>
      <w:r w:rsidR="00B36F0E">
        <w:rPr>
          <w:rFonts w:ascii="Trebuchet MS" w:hAnsi="Trebuchet MS"/>
        </w:rPr>
        <w:t xml:space="preserve">Motion to accept </w:t>
      </w:r>
      <w:r w:rsidR="00913F01">
        <w:rPr>
          <w:rFonts w:ascii="Trebuchet MS" w:hAnsi="Trebuchet MS"/>
        </w:rPr>
        <w:t xml:space="preserve">made by </w:t>
      </w:r>
      <w:r w:rsidR="00B81158">
        <w:rPr>
          <w:rFonts w:ascii="Trebuchet MS" w:hAnsi="Trebuchet MS"/>
        </w:rPr>
        <w:t>Kim</w:t>
      </w:r>
      <w:r w:rsidR="00B36F0E">
        <w:rPr>
          <w:rFonts w:ascii="Trebuchet MS" w:hAnsi="Trebuchet MS"/>
        </w:rPr>
        <w:t>,</w:t>
      </w:r>
      <w:r w:rsidRPr="0064281F">
        <w:rPr>
          <w:rFonts w:ascii="Trebuchet MS" w:hAnsi="Trebuchet MS"/>
        </w:rPr>
        <w:t xml:space="preserve"> seconded by </w:t>
      </w:r>
      <w:r w:rsidR="009F682D">
        <w:rPr>
          <w:rFonts w:ascii="Trebuchet MS" w:hAnsi="Trebuchet MS"/>
        </w:rPr>
        <w:t>Pam</w:t>
      </w:r>
      <w:r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1422E5" w:rsidP="003E7EEE">
      <w:pPr>
        <w:pStyle w:val="NoSpacing"/>
        <w:rPr>
          <w:rFonts w:ascii="Trebuchet MS" w:hAnsi="Trebuchet MS"/>
        </w:rPr>
      </w:pPr>
      <w:r w:rsidRPr="0064281F">
        <w:rPr>
          <w:rFonts w:ascii="Trebuchet MS" w:hAnsi="Trebuchet MS"/>
        </w:rPr>
        <w:t xml:space="preserve">4)   </w:t>
      </w:r>
      <w:r w:rsidR="003E7EEE">
        <w:rPr>
          <w:rFonts w:ascii="Trebuchet MS" w:hAnsi="Trebuchet MS"/>
        </w:rPr>
        <w:t xml:space="preserve">Approval of </w:t>
      </w:r>
      <w:r w:rsidR="009F682D">
        <w:rPr>
          <w:rFonts w:ascii="Trebuchet MS" w:hAnsi="Trebuchet MS"/>
        </w:rPr>
        <w:t>November</w:t>
      </w:r>
      <w:r w:rsidR="003E7EEE">
        <w:rPr>
          <w:rFonts w:ascii="Trebuchet MS" w:hAnsi="Trebuchet MS"/>
        </w:rPr>
        <w:t xml:space="preserve"> M</w:t>
      </w:r>
      <w:r w:rsidR="00E141B7">
        <w:rPr>
          <w:rFonts w:ascii="Trebuchet MS" w:hAnsi="Trebuchet MS"/>
        </w:rPr>
        <w:t>inutes</w:t>
      </w:r>
      <w:r w:rsidR="003E7EEE">
        <w:rPr>
          <w:rFonts w:ascii="Trebuchet MS" w:hAnsi="Trebuchet MS"/>
        </w:rPr>
        <w:t xml:space="preserve">: </w:t>
      </w:r>
      <w:r w:rsidRPr="0064281F">
        <w:rPr>
          <w:rFonts w:ascii="Trebuchet MS" w:hAnsi="Trebuchet MS"/>
        </w:rPr>
        <w:t xml:space="preserve"> </w:t>
      </w:r>
      <w:r w:rsidR="00B36F0E">
        <w:rPr>
          <w:rFonts w:ascii="Trebuchet MS" w:hAnsi="Trebuchet MS"/>
        </w:rPr>
        <w:t>Motion to acc</w:t>
      </w:r>
      <w:r w:rsidR="00E01522">
        <w:rPr>
          <w:rFonts w:ascii="Trebuchet MS" w:hAnsi="Trebuchet MS"/>
        </w:rPr>
        <w:t>e</w:t>
      </w:r>
      <w:r w:rsidR="00B36F0E">
        <w:rPr>
          <w:rFonts w:ascii="Trebuchet MS" w:hAnsi="Trebuchet MS"/>
        </w:rPr>
        <w:t>pt</w:t>
      </w:r>
      <w:r w:rsidR="00913F01">
        <w:rPr>
          <w:rFonts w:ascii="Trebuchet MS" w:hAnsi="Trebuchet MS"/>
        </w:rPr>
        <w:t xml:space="preserve"> made by</w:t>
      </w:r>
      <w:r w:rsidR="00B36F0E">
        <w:rPr>
          <w:rFonts w:ascii="Trebuchet MS" w:hAnsi="Trebuchet MS"/>
        </w:rPr>
        <w:t xml:space="preserve"> </w:t>
      </w:r>
      <w:r w:rsidR="009F682D">
        <w:rPr>
          <w:rFonts w:ascii="Trebuchet MS" w:hAnsi="Trebuchet MS"/>
        </w:rPr>
        <w:t>Kim</w:t>
      </w:r>
      <w:r w:rsidRPr="0064281F">
        <w:rPr>
          <w:rFonts w:ascii="Trebuchet MS" w:hAnsi="Trebuchet MS"/>
        </w:rPr>
        <w:t xml:space="preserve">, seconded by </w:t>
      </w:r>
      <w:r w:rsidR="009F682D">
        <w:rPr>
          <w:rFonts w:ascii="Trebuchet MS" w:hAnsi="Trebuchet MS"/>
        </w:rPr>
        <w:t>Renee</w:t>
      </w:r>
      <w:r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 xml:space="preserve">5)   Additions to the Agenda:  </w:t>
      </w:r>
      <w:r w:rsidR="009F682D">
        <w:rPr>
          <w:rFonts w:ascii="Trebuchet MS" w:hAnsi="Trebuchet MS"/>
        </w:rPr>
        <w:t>School Website</w:t>
      </w:r>
      <w:r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6)   Old Business</w:t>
      </w:r>
    </w:p>
    <w:p w:rsidR="00D30DEF" w:rsidRPr="00544453" w:rsidRDefault="00544453" w:rsidP="00A726F3">
      <w:pPr>
        <w:pStyle w:val="NoSpacing"/>
        <w:numPr>
          <w:ilvl w:val="0"/>
          <w:numId w:val="7"/>
        </w:numPr>
        <w:rPr>
          <w:rFonts w:ascii="Trebuchet MS" w:hAnsi="Trebuchet MS"/>
          <w:b/>
          <w:u w:val="single"/>
        </w:rPr>
      </w:pPr>
      <w:proofErr w:type="spellStart"/>
      <w:r>
        <w:rPr>
          <w:rFonts w:ascii="Trebuchet MS" w:hAnsi="Trebuchet MS"/>
          <w:b/>
          <w:u w:val="single"/>
        </w:rPr>
        <w:t>Funtastic</w:t>
      </w:r>
      <w:proofErr w:type="spellEnd"/>
      <w:r>
        <w:rPr>
          <w:rFonts w:ascii="Trebuchet MS" w:hAnsi="Trebuchet MS"/>
          <w:b/>
          <w:u w:val="single"/>
        </w:rPr>
        <w:t xml:space="preserve"> Fridays:</w:t>
      </w:r>
      <w:r w:rsidR="005B6FD9" w:rsidRPr="0064281F">
        <w:rPr>
          <w:rFonts w:ascii="Trebuchet MS" w:hAnsi="Trebuchet MS"/>
        </w:rPr>
        <w:t xml:space="preserve"> </w:t>
      </w:r>
    </w:p>
    <w:p w:rsidR="001422E5" w:rsidRPr="0064281F" w:rsidRDefault="009F682D" w:rsidP="00D30DEF">
      <w:pPr>
        <w:pStyle w:val="NoSpacing"/>
        <w:ind w:left="1155"/>
        <w:rPr>
          <w:rFonts w:ascii="Trebuchet MS" w:hAnsi="Trebuchet MS"/>
        </w:rPr>
      </w:pPr>
      <w:r>
        <w:rPr>
          <w:rFonts w:ascii="Trebuchet MS" w:hAnsi="Trebuchet MS"/>
        </w:rPr>
        <w:t>Feedback on cookies instead of ice cream was not positive. Council agreed to keep it simple – pizza &amp; a drink. Kim will contact Lois to let her know of change</w:t>
      </w:r>
      <w:r w:rsidR="00A726F3">
        <w:rPr>
          <w:rFonts w:ascii="Trebuchet MS" w:hAnsi="Trebuchet MS"/>
        </w:rPr>
        <w:t xml:space="preserve"> going forward.</w:t>
      </w:r>
    </w:p>
    <w:p w:rsidR="005C7B59" w:rsidRPr="005C7B59" w:rsidRDefault="005C7B59" w:rsidP="005C7B59">
      <w:pPr>
        <w:pStyle w:val="NoSpacing"/>
        <w:numPr>
          <w:ilvl w:val="0"/>
          <w:numId w:val="2"/>
        </w:numPr>
        <w:rPr>
          <w:rFonts w:ascii="Trebuchet MS" w:hAnsi="Trebuchet MS"/>
          <w:u w:val="single"/>
        </w:rPr>
      </w:pPr>
      <w:r>
        <w:rPr>
          <w:rFonts w:ascii="Trebuchet MS" w:hAnsi="Trebuchet MS"/>
          <w:b/>
          <w:u w:val="single"/>
        </w:rPr>
        <w:t>Canteen for Sporting Events:</w:t>
      </w:r>
    </w:p>
    <w:p w:rsidR="005C7B59" w:rsidRDefault="00A726F3" w:rsidP="005C7B59">
      <w:pPr>
        <w:pStyle w:val="NoSpacing"/>
        <w:ind w:left="1155"/>
        <w:rPr>
          <w:rFonts w:ascii="Trebuchet MS" w:hAnsi="Trebuchet MS"/>
        </w:rPr>
      </w:pPr>
      <w:r>
        <w:rPr>
          <w:rFonts w:ascii="Trebuchet MS" w:hAnsi="Trebuchet MS"/>
        </w:rPr>
        <w:t>Kim sent email to faculty explaining that PAC will not be manning canteen for special sporting events. Pam commented that teachers/coaches completely understood decision.</w:t>
      </w:r>
    </w:p>
    <w:p w:rsidR="00A726F3" w:rsidRPr="00A726F3" w:rsidRDefault="00A726F3" w:rsidP="00A726F3">
      <w:pPr>
        <w:pStyle w:val="NoSpacing"/>
        <w:numPr>
          <w:ilvl w:val="0"/>
          <w:numId w:val="2"/>
        </w:numPr>
        <w:rPr>
          <w:rFonts w:ascii="Trebuchet MS" w:hAnsi="Trebuchet MS"/>
          <w:b/>
          <w:u w:val="single"/>
        </w:rPr>
      </w:pPr>
      <w:r w:rsidRPr="00A726F3">
        <w:rPr>
          <w:rFonts w:ascii="Trebuchet MS" w:hAnsi="Trebuchet MS"/>
          <w:b/>
          <w:u w:val="single"/>
        </w:rPr>
        <w:t>Signing Authority:</w:t>
      </w:r>
    </w:p>
    <w:p w:rsidR="00A726F3" w:rsidRDefault="00A726F3" w:rsidP="005C7B59">
      <w:pPr>
        <w:pStyle w:val="NoSpacing"/>
        <w:ind w:left="1155"/>
        <w:rPr>
          <w:rFonts w:ascii="Trebuchet MS" w:hAnsi="Trebuchet MS"/>
        </w:rPr>
      </w:pPr>
      <w:proofErr w:type="spellStart"/>
      <w:r>
        <w:rPr>
          <w:rFonts w:ascii="Trebuchet MS" w:hAnsi="Trebuchet MS"/>
        </w:rPr>
        <w:t>Noventis</w:t>
      </w:r>
      <w:proofErr w:type="spellEnd"/>
      <w:r>
        <w:rPr>
          <w:rFonts w:ascii="Trebuchet MS" w:hAnsi="Trebuchet MS"/>
        </w:rPr>
        <w:t xml:space="preserve"> now has Sandra and Kim as </w:t>
      </w:r>
      <w:r w:rsidR="001E1423">
        <w:rPr>
          <w:rFonts w:ascii="Trebuchet MS" w:hAnsi="Trebuchet MS"/>
        </w:rPr>
        <w:t>authorized signers on PAC account.</w:t>
      </w:r>
    </w:p>
    <w:p w:rsidR="001E1423" w:rsidRPr="00A726F3" w:rsidRDefault="001E1423" w:rsidP="005C7B59">
      <w:pPr>
        <w:pStyle w:val="NoSpacing"/>
        <w:ind w:left="1155"/>
        <w:rPr>
          <w:rFonts w:ascii="Trebuchet MS" w:hAnsi="Trebuchet MS"/>
        </w:rPr>
      </w:pPr>
    </w:p>
    <w:p w:rsidR="00A54910" w:rsidRDefault="00A54910" w:rsidP="00A54910">
      <w:pPr>
        <w:pStyle w:val="NoSpacing"/>
        <w:rPr>
          <w:rFonts w:ascii="Trebuchet MS" w:hAnsi="Trebuchet MS" w:cs="Helvetica"/>
          <w:color w:val="000000"/>
          <w:shd w:val="clear" w:color="auto" w:fill="FFFFFF"/>
        </w:rPr>
      </w:pPr>
      <w:r w:rsidRPr="0064281F">
        <w:rPr>
          <w:rFonts w:ascii="Trebuchet MS" w:hAnsi="Trebuchet MS" w:cs="Helvetica"/>
          <w:color w:val="000000"/>
          <w:shd w:val="clear" w:color="auto" w:fill="FFFFFF"/>
        </w:rPr>
        <w:t>7)       New Business</w:t>
      </w:r>
    </w:p>
    <w:p w:rsidR="001E1423" w:rsidRPr="0064281F" w:rsidRDefault="001E1423" w:rsidP="001E1423">
      <w:pPr>
        <w:pStyle w:val="NoSpacing"/>
        <w:numPr>
          <w:ilvl w:val="0"/>
          <w:numId w:val="7"/>
        </w:numPr>
        <w:rPr>
          <w:rFonts w:ascii="Trebuchet MS" w:hAnsi="Trebuchet MS"/>
        </w:rPr>
      </w:pPr>
      <w:r>
        <w:rPr>
          <w:rFonts w:ascii="Trebuchet MS" w:hAnsi="Trebuchet MS"/>
          <w:b/>
          <w:u w:val="single"/>
        </w:rPr>
        <w:t>Classroom Sporting Baskets Inventory</w:t>
      </w:r>
      <w:r w:rsidRPr="0064281F">
        <w:rPr>
          <w:rFonts w:ascii="Trebuchet MS" w:hAnsi="Trebuchet MS"/>
        </w:rPr>
        <w:t xml:space="preserve">:  </w:t>
      </w:r>
    </w:p>
    <w:p w:rsidR="001E1423" w:rsidRPr="001E1423" w:rsidRDefault="001E1423" w:rsidP="001E1423">
      <w:pPr>
        <w:pStyle w:val="NoSpacing"/>
        <w:ind w:left="1155"/>
        <w:rPr>
          <w:rFonts w:ascii="Trebuchet MS" w:hAnsi="Trebuchet MS"/>
          <w:i/>
          <w:u w:val="single"/>
        </w:rPr>
      </w:pPr>
      <w:r>
        <w:rPr>
          <w:rFonts w:ascii="Trebuchet MS" w:hAnsi="Trebuchet MS"/>
        </w:rPr>
        <w:t xml:space="preserve">Robert did not have time to go on roof to retrieve sporting items. </w:t>
      </w:r>
      <w:r w:rsidRPr="001E1423">
        <w:rPr>
          <w:rFonts w:ascii="Trebuchet MS" w:hAnsi="Trebuchet MS"/>
          <w:i/>
          <w:u w:val="single"/>
        </w:rPr>
        <w:t>We will table items purchased by Dianna (budget of $250) until March meeting.</w:t>
      </w:r>
    </w:p>
    <w:p w:rsidR="00544453" w:rsidRPr="00544453" w:rsidRDefault="001E1423" w:rsidP="00A54910">
      <w:pPr>
        <w:pStyle w:val="NoSpacing"/>
        <w:numPr>
          <w:ilvl w:val="0"/>
          <w:numId w:val="2"/>
        </w:numPr>
        <w:rPr>
          <w:rFonts w:ascii="Trebuchet MS" w:hAnsi="Trebuchet MS"/>
          <w:u w:val="single"/>
        </w:rPr>
      </w:pPr>
      <w:r>
        <w:rPr>
          <w:rFonts w:ascii="Trebuchet MS" w:hAnsi="Trebuchet MS"/>
          <w:b/>
          <w:u w:val="single"/>
        </w:rPr>
        <w:t>Trophy Case</w:t>
      </w:r>
      <w:r w:rsidR="00544453">
        <w:rPr>
          <w:rFonts w:ascii="Trebuchet MS" w:hAnsi="Trebuchet MS"/>
        </w:rPr>
        <w:t xml:space="preserve">:  </w:t>
      </w:r>
    </w:p>
    <w:p w:rsidR="00A54910" w:rsidRPr="00544453" w:rsidRDefault="001E1423" w:rsidP="00544453">
      <w:pPr>
        <w:pStyle w:val="NoSpacing"/>
        <w:ind w:left="1155"/>
        <w:rPr>
          <w:rFonts w:ascii="Trebuchet MS" w:hAnsi="Trebuchet MS"/>
          <w:u w:val="single"/>
        </w:rPr>
      </w:pPr>
      <w:r>
        <w:rPr>
          <w:rFonts w:ascii="Trebuchet MS" w:hAnsi="Trebuchet MS"/>
        </w:rPr>
        <w:t xml:space="preserve">We need to get a design for the case before approaching vendors to quote/build. Jim will contact REMS to find out who built their case and Pam said that she will put out the word to KBL and Tony </w:t>
      </w:r>
      <w:proofErr w:type="spellStart"/>
      <w:r>
        <w:rPr>
          <w:rFonts w:ascii="Trebuchet MS" w:hAnsi="Trebuchet MS"/>
        </w:rPr>
        <w:t>Michaluk</w:t>
      </w:r>
      <w:proofErr w:type="spellEnd"/>
      <w:r>
        <w:rPr>
          <w:rFonts w:ascii="Trebuchet MS" w:hAnsi="Trebuchet MS"/>
        </w:rPr>
        <w:t xml:space="preserve"> as possibilities. Kim mentioned that </w:t>
      </w:r>
      <w:proofErr w:type="spellStart"/>
      <w:r>
        <w:rPr>
          <w:rFonts w:ascii="Trebuchet MS" w:hAnsi="Trebuchet MS"/>
        </w:rPr>
        <w:t>Netley</w:t>
      </w:r>
      <w:proofErr w:type="spellEnd"/>
      <w:r>
        <w:rPr>
          <w:rFonts w:ascii="Trebuchet MS" w:hAnsi="Trebuchet MS"/>
        </w:rPr>
        <w:t xml:space="preserve"> Creek Hutterite Colony should be in the running because they are quality carpenter’s and efficient. </w:t>
      </w:r>
    </w:p>
    <w:p w:rsidR="00544453" w:rsidRPr="00544453" w:rsidRDefault="001E1423" w:rsidP="00A54910">
      <w:pPr>
        <w:pStyle w:val="NoSpacing"/>
        <w:numPr>
          <w:ilvl w:val="0"/>
          <w:numId w:val="2"/>
        </w:numPr>
        <w:rPr>
          <w:rFonts w:ascii="Trebuchet MS" w:hAnsi="Trebuchet MS"/>
          <w:b/>
          <w:u w:val="single"/>
        </w:rPr>
      </w:pPr>
      <w:r>
        <w:rPr>
          <w:rFonts w:ascii="Trebuchet MS" w:hAnsi="Trebuchet MS"/>
          <w:b/>
          <w:u w:val="single"/>
        </w:rPr>
        <w:t>PAC – Hot Lunch</w:t>
      </w:r>
      <w:r w:rsidR="002A236E">
        <w:rPr>
          <w:rFonts w:ascii="Trebuchet MS" w:hAnsi="Trebuchet MS"/>
          <w:b/>
          <w:u w:val="single"/>
        </w:rPr>
        <w:t>/Staff Appreciation Week</w:t>
      </w:r>
      <w:r w:rsidR="00544453">
        <w:rPr>
          <w:rFonts w:ascii="Trebuchet MS" w:hAnsi="Trebuchet MS"/>
          <w:b/>
        </w:rPr>
        <w:t>:</w:t>
      </w:r>
    </w:p>
    <w:p w:rsidR="00265FF1" w:rsidRDefault="001E1423" w:rsidP="00DC3A66">
      <w:pPr>
        <w:pStyle w:val="NoSpacing"/>
        <w:ind w:left="1155"/>
        <w:rPr>
          <w:rFonts w:ascii="Trebuchet MS" w:hAnsi="Trebuchet MS"/>
        </w:rPr>
      </w:pPr>
      <w:r>
        <w:rPr>
          <w:rFonts w:ascii="Trebuchet MS" w:hAnsi="Trebuchet MS"/>
        </w:rPr>
        <w:t>Kim suggested that PAC offer students a hot lunch in February</w:t>
      </w:r>
      <w:r w:rsidR="002A236E">
        <w:rPr>
          <w:rFonts w:ascii="Trebuchet MS" w:hAnsi="Trebuchet MS"/>
        </w:rPr>
        <w:t xml:space="preserve"> 17th</w:t>
      </w:r>
      <w:r>
        <w:rPr>
          <w:rFonts w:ascii="Trebuchet MS" w:hAnsi="Trebuchet MS"/>
        </w:rPr>
        <w:t xml:space="preserve"> (Chili, bun and drink)</w:t>
      </w:r>
      <w:r w:rsidR="002A236E">
        <w:rPr>
          <w:rFonts w:ascii="Trebuchet MS" w:hAnsi="Trebuchet MS"/>
        </w:rPr>
        <w:t xml:space="preserve"> the same week we will run Staff Appreciation Week</w:t>
      </w:r>
      <w:r>
        <w:rPr>
          <w:rFonts w:ascii="Trebuchet MS" w:hAnsi="Trebuchet MS"/>
        </w:rPr>
        <w:t>. Kim will contact Lois to let her know that pizza will not be required for February.</w:t>
      </w:r>
    </w:p>
    <w:p w:rsidR="002A236E" w:rsidRPr="002A236E" w:rsidRDefault="002A236E" w:rsidP="002A236E">
      <w:pPr>
        <w:pStyle w:val="NoSpacing"/>
        <w:numPr>
          <w:ilvl w:val="0"/>
          <w:numId w:val="2"/>
        </w:numPr>
        <w:rPr>
          <w:rFonts w:ascii="Trebuchet MS" w:hAnsi="Trebuchet MS"/>
          <w:b/>
          <w:u w:val="single"/>
        </w:rPr>
      </w:pPr>
      <w:r w:rsidRPr="002A236E">
        <w:rPr>
          <w:rFonts w:ascii="Trebuchet MS" w:hAnsi="Trebuchet MS"/>
          <w:b/>
          <w:u w:val="single"/>
        </w:rPr>
        <w:t>School Website</w:t>
      </w:r>
    </w:p>
    <w:p w:rsidR="002A236E" w:rsidRDefault="002A236E" w:rsidP="002A236E">
      <w:pPr>
        <w:pStyle w:val="NoSpacing"/>
        <w:ind w:left="1155"/>
        <w:rPr>
          <w:rFonts w:ascii="Trebuchet MS" w:hAnsi="Trebuchet MS"/>
        </w:rPr>
      </w:pPr>
      <w:r>
        <w:rPr>
          <w:rFonts w:ascii="Trebuchet MS" w:hAnsi="Trebuchet MS"/>
        </w:rPr>
        <w:t xml:space="preserve">Kim asked about the updating of PAC information on school website (also mentioned that staff page is also out of date). Kim will forward all PAC minutes, agenda’s and treasurer’s report (as these are all public records and should be made available to all parents) to Jim. </w:t>
      </w:r>
    </w:p>
    <w:p w:rsidR="00DC3A66" w:rsidRPr="00DC3A66" w:rsidRDefault="00145027" w:rsidP="00DC3A66">
      <w:pPr>
        <w:pStyle w:val="NoSpacing"/>
        <w:ind w:left="795"/>
        <w:rPr>
          <w:rFonts w:ascii="Trebuchet MS" w:hAnsi="Trebuchet MS"/>
          <w:b/>
        </w:rPr>
      </w:pPr>
      <w:r>
        <w:rPr>
          <w:rFonts w:ascii="Trebuchet MS" w:hAnsi="Trebuchet MS"/>
          <w:b/>
        </w:rPr>
        <w:tab/>
      </w:r>
    </w:p>
    <w:p w:rsidR="002E7EC2" w:rsidRDefault="00265FF1" w:rsidP="002E7EC2">
      <w:pPr>
        <w:pStyle w:val="NoSpacing"/>
        <w:tabs>
          <w:tab w:val="left" w:pos="720"/>
          <w:tab w:val="left" w:pos="1440"/>
          <w:tab w:val="left" w:pos="2160"/>
          <w:tab w:val="left" w:pos="2880"/>
          <w:tab w:val="left" w:pos="3600"/>
          <w:tab w:val="left" w:pos="8685"/>
        </w:tabs>
        <w:ind w:left="720" w:hanging="720"/>
        <w:rPr>
          <w:rFonts w:ascii="Trebuchet MS" w:hAnsi="Trebuchet MS"/>
        </w:rPr>
      </w:pPr>
      <w:r>
        <w:rPr>
          <w:rFonts w:ascii="Trebuchet MS" w:hAnsi="Trebuchet MS"/>
        </w:rPr>
        <w:t>8</w:t>
      </w:r>
      <w:r w:rsidRPr="0064281F">
        <w:rPr>
          <w:rFonts w:ascii="Trebuchet MS" w:hAnsi="Trebuchet MS"/>
        </w:rPr>
        <w:t>)</w:t>
      </w:r>
      <w:r w:rsidRPr="0064281F">
        <w:rPr>
          <w:rFonts w:ascii="Trebuchet MS" w:hAnsi="Trebuchet MS"/>
        </w:rPr>
        <w:tab/>
        <w:t xml:space="preserve">Treasures Report.    </w:t>
      </w:r>
      <w:r w:rsidR="002E7EC2">
        <w:rPr>
          <w:rFonts w:ascii="Trebuchet MS" w:hAnsi="Trebuchet MS"/>
        </w:rPr>
        <w:tab/>
      </w:r>
    </w:p>
    <w:p w:rsidR="00265FF1" w:rsidRDefault="00466938" w:rsidP="002E7EC2">
      <w:pPr>
        <w:pStyle w:val="NoSpacing"/>
        <w:numPr>
          <w:ilvl w:val="0"/>
          <w:numId w:val="2"/>
        </w:numPr>
        <w:rPr>
          <w:rFonts w:ascii="Trebuchet MS" w:hAnsi="Trebuchet MS"/>
        </w:rPr>
      </w:pPr>
      <w:r w:rsidRPr="00466938">
        <w:rPr>
          <w:rFonts w:ascii="Trebuchet MS" w:hAnsi="Trebuchet MS"/>
          <w:b/>
        </w:rPr>
        <w:t xml:space="preserve">November </w:t>
      </w:r>
      <w:r w:rsidR="004409A2">
        <w:rPr>
          <w:rFonts w:ascii="Trebuchet MS" w:hAnsi="Trebuchet MS"/>
          <w:b/>
        </w:rPr>
        <w:t>R</w:t>
      </w:r>
      <w:r w:rsidRPr="00466938">
        <w:rPr>
          <w:rFonts w:ascii="Trebuchet MS" w:hAnsi="Trebuchet MS"/>
          <w:b/>
        </w:rPr>
        <w:t>eport</w:t>
      </w:r>
      <w:r w:rsidRPr="00466938">
        <w:rPr>
          <w:rFonts w:ascii="Trebuchet MS" w:hAnsi="Trebuchet MS"/>
        </w:rPr>
        <w:t xml:space="preserve"> will reflect </w:t>
      </w:r>
      <w:r w:rsidR="001E1423" w:rsidRPr="00466938">
        <w:rPr>
          <w:rFonts w:ascii="Trebuchet MS" w:hAnsi="Trebuchet MS"/>
        </w:rPr>
        <w:t>transferred</w:t>
      </w:r>
      <w:r w:rsidRPr="00466938">
        <w:rPr>
          <w:rFonts w:ascii="Trebuchet MS" w:hAnsi="Trebuchet MS"/>
        </w:rPr>
        <w:t xml:space="preserve"> funds</w:t>
      </w:r>
      <w:r w:rsidR="001E1423" w:rsidRPr="00466938">
        <w:rPr>
          <w:rFonts w:ascii="Trebuchet MS" w:hAnsi="Trebuchet MS"/>
        </w:rPr>
        <w:t xml:space="preserve"> as proposed from Dianna </w:t>
      </w:r>
      <w:r w:rsidRPr="00466938">
        <w:rPr>
          <w:rFonts w:ascii="Trebuchet MS" w:hAnsi="Trebuchet MS"/>
        </w:rPr>
        <w:t>to the General Fund. Remainder of activity will show expenses for BP, Canteen and Fundraising account. A lot of activity in the Craft Fair fund with majority being deposits.</w:t>
      </w:r>
    </w:p>
    <w:p w:rsidR="00466938" w:rsidRDefault="00466938" w:rsidP="002E7EC2">
      <w:pPr>
        <w:pStyle w:val="NoSpacing"/>
        <w:numPr>
          <w:ilvl w:val="0"/>
          <w:numId w:val="2"/>
        </w:numPr>
        <w:rPr>
          <w:rFonts w:ascii="Trebuchet MS" w:hAnsi="Trebuchet MS"/>
        </w:rPr>
      </w:pPr>
      <w:r w:rsidRPr="004409A2">
        <w:rPr>
          <w:rFonts w:ascii="Trebuchet MS" w:hAnsi="Trebuchet MS"/>
          <w:b/>
        </w:rPr>
        <w:t>December Report</w:t>
      </w:r>
      <w:r>
        <w:rPr>
          <w:rFonts w:ascii="Trebuchet MS" w:hAnsi="Trebuchet MS"/>
        </w:rPr>
        <w:t xml:space="preserve"> – majority of activity was expenses and small deposits from Xmas Concerts and Breakfast donation received.</w:t>
      </w:r>
    </w:p>
    <w:p w:rsidR="00466938" w:rsidRDefault="00466938" w:rsidP="002E7EC2">
      <w:pPr>
        <w:pStyle w:val="NoSpacing"/>
        <w:numPr>
          <w:ilvl w:val="0"/>
          <w:numId w:val="2"/>
        </w:numPr>
        <w:rPr>
          <w:rFonts w:ascii="Trebuchet MS" w:hAnsi="Trebuchet MS"/>
        </w:rPr>
      </w:pPr>
      <w:r>
        <w:rPr>
          <w:rFonts w:ascii="Trebuchet MS" w:hAnsi="Trebuchet MS"/>
        </w:rPr>
        <w:lastRenderedPageBreak/>
        <w:t>Kim proposed transferr</w:t>
      </w:r>
      <w:r w:rsidR="004409A2">
        <w:rPr>
          <w:rFonts w:ascii="Trebuchet MS" w:hAnsi="Trebuchet MS"/>
        </w:rPr>
        <w:t>ing $2000 from Canteen and $4,177.64 from Craft Fair to General Fund. Motion to accept by Sandra, Renee seconded.</w:t>
      </w:r>
    </w:p>
    <w:p w:rsidR="004409A2" w:rsidRDefault="004409A2" w:rsidP="004409A2">
      <w:pPr>
        <w:pStyle w:val="NoSpacing"/>
        <w:rPr>
          <w:rFonts w:ascii="Trebuchet MS" w:hAnsi="Trebuchet MS"/>
        </w:rPr>
      </w:pPr>
    </w:p>
    <w:p w:rsidR="00A42908" w:rsidRPr="0064281F" w:rsidRDefault="005D2344" w:rsidP="00A42908">
      <w:pPr>
        <w:pStyle w:val="NoSpacing"/>
        <w:rPr>
          <w:rFonts w:ascii="Trebuchet MS" w:hAnsi="Trebuchet MS"/>
        </w:rPr>
      </w:pPr>
      <w:r>
        <w:rPr>
          <w:rFonts w:ascii="Trebuchet MS" w:hAnsi="Trebuchet MS"/>
        </w:rPr>
        <w:t>9</w:t>
      </w:r>
      <w:r w:rsidR="00647648" w:rsidRPr="0064281F">
        <w:rPr>
          <w:rFonts w:ascii="Trebuchet MS" w:hAnsi="Trebuchet MS"/>
        </w:rPr>
        <w:t>)</w:t>
      </w:r>
      <w:r w:rsidR="00647648" w:rsidRPr="0064281F">
        <w:rPr>
          <w:rFonts w:ascii="Trebuchet MS" w:hAnsi="Trebuchet MS"/>
        </w:rPr>
        <w:tab/>
        <w:t>Administration</w:t>
      </w:r>
    </w:p>
    <w:p w:rsidR="004409A2" w:rsidRDefault="004409A2" w:rsidP="008156D2">
      <w:pPr>
        <w:pStyle w:val="NoSpacing"/>
        <w:numPr>
          <w:ilvl w:val="0"/>
          <w:numId w:val="3"/>
        </w:numPr>
        <w:rPr>
          <w:rFonts w:ascii="Trebuchet MS" w:hAnsi="Trebuchet MS"/>
        </w:rPr>
      </w:pPr>
      <w:r>
        <w:rPr>
          <w:rFonts w:ascii="Trebuchet MS" w:hAnsi="Trebuchet MS"/>
        </w:rPr>
        <w:t>Jim reviewed all upcoming programs taking place in January through to Spring and they are as follows:</w:t>
      </w:r>
    </w:p>
    <w:p w:rsidR="004409A2" w:rsidRDefault="004409A2" w:rsidP="004409A2">
      <w:pPr>
        <w:pStyle w:val="NoSpacing"/>
        <w:numPr>
          <w:ilvl w:val="1"/>
          <w:numId w:val="3"/>
        </w:numPr>
        <w:rPr>
          <w:rFonts w:ascii="Trebuchet MS" w:hAnsi="Trebuchet MS"/>
        </w:rPr>
      </w:pPr>
      <w:proofErr w:type="spellStart"/>
      <w:r>
        <w:rPr>
          <w:rFonts w:ascii="Trebuchet MS" w:hAnsi="Trebuchet MS"/>
        </w:rPr>
        <w:t>Self Harm</w:t>
      </w:r>
      <w:proofErr w:type="spellEnd"/>
      <w:r>
        <w:rPr>
          <w:rFonts w:ascii="Trebuchet MS" w:hAnsi="Trebuchet MS"/>
        </w:rPr>
        <w:t xml:space="preserve"> (Jan 20)</w:t>
      </w:r>
    </w:p>
    <w:p w:rsidR="004409A2" w:rsidRDefault="004409A2" w:rsidP="004409A2">
      <w:pPr>
        <w:pStyle w:val="NoSpacing"/>
        <w:numPr>
          <w:ilvl w:val="1"/>
          <w:numId w:val="3"/>
        </w:numPr>
        <w:rPr>
          <w:rFonts w:ascii="Trebuchet MS" w:hAnsi="Trebuchet MS"/>
        </w:rPr>
      </w:pPr>
      <w:r>
        <w:rPr>
          <w:rFonts w:ascii="Trebuchet MS" w:hAnsi="Trebuchet MS"/>
        </w:rPr>
        <w:t>Teen Talk (Jan 25)</w:t>
      </w:r>
    </w:p>
    <w:p w:rsidR="00AA1966" w:rsidRDefault="00AA1966" w:rsidP="004409A2">
      <w:pPr>
        <w:pStyle w:val="NoSpacing"/>
        <w:numPr>
          <w:ilvl w:val="1"/>
          <w:numId w:val="3"/>
        </w:numPr>
        <w:rPr>
          <w:rFonts w:ascii="Trebuchet MS" w:hAnsi="Trebuchet MS"/>
        </w:rPr>
      </w:pPr>
      <w:proofErr w:type="spellStart"/>
      <w:r>
        <w:rPr>
          <w:rFonts w:ascii="Trebuchet MS" w:hAnsi="Trebuchet MS"/>
        </w:rPr>
        <w:t>Folklorama</w:t>
      </w:r>
      <w:proofErr w:type="spellEnd"/>
      <w:r>
        <w:rPr>
          <w:rFonts w:ascii="Trebuchet MS" w:hAnsi="Trebuchet MS"/>
        </w:rPr>
        <w:t xml:space="preserve"> (Whole School Feb.)</w:t>
      </w:r>
    </w:p>
    <w:p w:rsidR="00AA1966" w:rsidRDefault="00AA1966" w:rsidP="004409A2">
      <w:pPr>
        <w:pStyle w:val="NoSpacing"/>
        <w:numPr>
          <w:ilvl w:val="1"/>
          <w:numId w:val="3"/>
        </w:numPr>
        <w:rPr>
          <w:rFonts w:ascii="Trebuchet MS" w:hAnsi="Trebuchet MS"/>
        </w:rPr>
      </w:pPr>
      <w:r>
        <w:rPr>
          <w:rFonts w:ascii="Trebuchet MS" w:hAnsi="Trebuchet MS"/>
        </w:rPr>
        <w:t>Robotics Workshop (Grade 5)</w:t>
      </w:r>
    </w:p>
    <w:p w:rsidR="00AA1966" w:rsidRDefault="00AA1966" w:rsidP="004409A2">
      <w:pPr>
        <w:pStyle w:val="NoSpacing"/>
        <w:numPr>
          <w:ilvl w:val="1"/>
          <w:numId w:val="3"/>
        </w:numPr>
        <w:rPr>
          <w:rFonts w:ascii="Trebuchet MS" w:hAnsi="Trebuchet MS"/>
        </w:rPr>
      </w:pPr>
      <w:r>
        <w:rPr>
          <w:rFonts w:ascii="Trebuchet MS" w:hAnsi="Trebuchet MS"/>
        </w:rPr>
        <w:t>Career Explorations Day RRCC (Grade 6)</w:t>
      </w:r>
    </w:p>
    <w:p w:rsidR="00AA1966" w:rsidRDefault="00AA1966" w:rsidP="004409A2">
      <w:pPr>
        <w:pStyle w:val="NoSpacing"/>
        <w:numPr>
          <w:ilvl w:val="1"/>
          <w:numId w:val="3"/>
        </w:numPr>
        <w:rPr>
          <w:rFonts w:ascii="Trebuchet MS" w:hAnsi="Trebuchet MS"/>
        </w:rPr>
      </w:pPr>
      <w:r>
        <w:rPr>
          <w:rFonts w:ascii="Trebuchet MS" w:hAnsi="Trebuchet MS"/>
        </w:rPr>
        <w:t>3D Printing (Grade 7 &amp; 8)</w:t>
      </w:r>
    </w:p>
    <w:p w:rsidR="005A09B5" w:rsidRDefault="00AA1966" w:rsidP="004409A2">
      <w:pPr>
        <w:pStyle w:val="NoSpacing"/>
        <w:numPr>
          <w:ilvl w:val="1"/>
          <w:numId w:val="3"/>
        </w:numPr>
        <w:rPr>
          <w:rFonts w:ascii="Trebuchet MS" w:hAnsi="Trebuchet MS"/>
        </w:rPr>
      </w:pPr>
      <w:r>
        <w:rPr>
          <w:rFonts w:ascii="Trebuchet MS" w:hAnsi="Trebuchet MS"/>
        </w:rPr>
        <w:t>Live Different Presentation (Whole School)</w:t>
      </w:r>
    </w:p>
    <w:p w:rsidR="00AF127E" w:rsidRDefault="00AF127E" w:rsidP="00A42908">
      <w:pPr>
        <w:pStyle w:val="NoSpacing"/>
        <w:rPr>
          <w:rFonts w:ascii="Trebuchet MS" w:hAnsi="Trebuchet MS"/>
        </w:rPr>
      </w:pPr>
    </w:p>
    <w:p w:rsidR="00A42908" w:rsidRDefault="00D87D85" w:rsidP="00A42908">
      <w:pPr>
        <w:pStyle w:val="NoSpacing"/>
        <w:rPr>
          <w:rFonts w:ascii="Trebuchet MS" w:hAnsi="Trebuchet MS"/>
        </w:rPr>
      </w:pPr>
      <w:r>
        <w:rPr>
          <w:rFonts w:ascii="Trebuchet MS" w:hAnsi="Trebuchet MS"/>
        </w:rPr>
        <w:t>10</w:t>
      </w:r>
      <w:r w:rsidR="00A42908" w:rsidRPr="0064281F">
        <w:rPr>
          <w:rFonts w:ascii="Trebuchet MS" w:hAnsi="Trebuchet MS"/>
        </w:rPr>
        <w:t>)</w:t>
      </w:r>
      <w:r w:rsidR="00A42908" w:rsidRPr="0064281F">
        <w:rPr>
          <w:rFonts w:ascii="Trebuchet MS" w:hAnsi="Trebuchet MS"/>
        </w:rPr>
        <w:tab/>
        <w:t>Teachers Report.</w:t>
      </w:r>
    </w:p>
    <w:p w:rsidR="00670F8D" w:rsidRDefault="00AA1966" w:rsidP="00670F8D">
      <w:pPr>
        <w:pStyle w:val="NoSpacing"/>
        <w:numPr>
          <w:ilvl w:val="0"/>
          <w:numId w:val="3"/>
        </w:numPr>
        <w:rPr>
          <w:rFonts w:ascii="Trebuchet MS" w:hAnsi="Trebuchet MS"/>
        </w:rPr>
      </w:pPr>
      <w:r>
        <w:rPr>
          <w:rFonts w:ascii="Trebuchet MS" w:hAnsi="Trebuchet MS"/>
        </w:rPr>
        <w:t xml:space="preserve">Pam expressed hers and the rest of the teacher’s genuine appreciation for all the efforts of PAC, how the kids were incorporated in helping get ready for the Craft Fair (artwork/baskets) and for supporting the Accelerated Reading Program and how important this program is for the students. Suggestion made on how we can approach the parents who have multiple kids in school when it comes to donations (baskets vs gift cards, </w:t>
      </w:r>
      <w:proofErr w:type="spellStart"/>
      <w:r>
        <w:rPr>
          <w:rFonts w:ascii="Trebuchet MS" w:hAnsi="Trebuchet MS"/>
        </w:rPr>
        <w:t>etc</w:t>
      </w:r>
      <w:proofErr w:type="spellEnd"/>
      <w:r>
        <w:rPr>
          <w:rFonts w:ascii="Trebuchet MS" w:hAnsi="Trebuchet MS"/>
        </w:rPr>
        <w:t>)</w:t>
      </w:r>
      <w:r w:rsidR="007F41BE">
        <w:rPr>
          <w:rFonts w:ascii="Trebuchet MS" w:hAnsi="Trebuchet MS"/>
        </w:rPr>
        <w:t>.</w:t>
      </w:r>
      <w:r>
        <w:rPr>
          <w:rFonts w:ascii="Trebuchet MS" w:hAnsi="Trebuchet MS"/>
        </w:rPr>
        <w:t xml:space="preserve"> Keep this in mind when approaching parents for next year. </w:t>
      </w:r>
    </w:p>
    <w:p w:rsidR="00F8414C" w:rsidRDefault="00F8414C" w:rsidP="00670F8D">
      <w:pPr>
        <w:pStyle w:val="NoSpacing"/>
        <w:numPr>
          <w:ilvl w:val="0"/>
          <w:numId w:val="3"/>
        </w:numPr>
        <w:rPr>
          <w:rFonts w:ascii="Trebuchet MS" w:hAnsi="Trebuchet MS"/>
        </w:rPr>
      </w:pPr>
      <w:r>
        <w:rPr>
          <w:rFonts w:ascii="Trebuchet MS" w:hAnsi="Trebuchet MS"/>
        </w:rPr>
        <w:t>Kim did express that we do try to be respectful of what we are asking from our parents and we are quite thrilled that for the remainder of this year PAC will NOT be doing any other fundraising to give parents a break.</w:t>
      </w:r>
    </w:p>
    <w:p w:rsidR="00A42908" w:rsidRDefault="00A42908" w:rsidP="00A42908">
      <w:pPr>
        <w:pStyle w:val="NoSpacing"/>
        <w:rPr>
          <w:rFonts w:ascii="Trebuchet MS" w:hAnsi="Trebuchet MS"/>
        </w:rPr>
      </w:pPr>
    </w:p>
    <w:p w:rsidR="00D87D85" w:rsidRDefault="00D87D85" w:rsidP="00A42908">
      <w:pPr>
        <w:pStyle w:val="NoSpacing"/>
        <w:rPr>
          <w:rFonts w:ascii="Trebuchet MS" w:hAnsi="Trebuchet MS"/>
        </w:rPr>
      </w:pPr>
      <w:r>
        <w:rPr>
          <w:rFonts w:ascii="Trebuchet MS" w:hAnsi="Trebuchet MS"/>
        </w:rPr>
        <w:t>11)</w:t>
      </w:r>
      <w:r>
        <w:rPr>
          <w:rFonts w:ascii="Trebuchet MS" w:hAnsi="Trebuchet MS"/>
        </w:rPr>
        <w:tab/>
        <w:t>School Board Report.</w:t>
      </w:r>
    </w:p>
    <w:p w:rsidR="00F8414C" w:rsidRDefault="007F41BE" w:rsidP="005A09B5">
      <w:pPr>
        <w:pStyle w:val="NoSpacing"/>
        <w:numPr>
          <w:ilvl w:val="0"/>
          <w:numId w:val="3"/>
        </w:numPr>
        <w:rPr>
          <w:rFonts w:ascii="Trebuchet MS" w:hAnsi="Trebuchet MS"/>
        </w:rPr>
      </w:pPr>
      <w:r>
        <w:rPr>
          <w:rFonts w:ascii="Trebuchet MS" w:hAnsi="Trebuchet MS"/>
        </w:rPr>
        <w:t xml:space="preserve">Brent </w:t>
      </w:r>
      <w:r w:rsidR="00F8414C">
        <w:rPr>
          <w:rFonts w:ascii="Trebuchet MS" w:hAnsi="Trebuchet MS"/>
        </w:rPr>
        <w:t>mentioned that they are in budget mode and that until the Government hands down their budget business will be pretty much status quo and should have no big surprises.</w:t>
      </w:r>
    </w:p>
    <w:p w:rsidR="00F8414C" w:rsidRDefault="00F8414C" w:rsidP="005A09B5">
      <w:pPr>
        <w:pStyle w:val="NoSpacing"/>
        <w:numPr>
          <w:ilvl w:val="0"/>
          <w:numId w:val="3"/>
        </w:numPr>
        <w:rPr>
          <w:rFonts w:ascii="Trebuchet MS" w:hAnsi="Trebuchet MS"/>
        </w:rPr>
      </w:pPr>
      <w:r>
        <w:rPr>
          <w:rFonts w:ascii="Trebuchet MS" w:hAnsi="Trebuchet MS"/>
        </w:rPr>
        <w:t>Brent suggested that to handle the canteen situation, perhaps the school could create an “Entrepreneurial Program” that would focus on running a small business. This would be a great springboard for kids who want to learn how to run a small business.</w:t>
      </w:r>
    </w:p>
    <w:p w:rsidR="00D87D85" w:rsidRDefault="00F8414C" w:rsidP="005A09B5">
      <w:pPr>
        <w:pStyle w:val="NoSpacing"/>
        <w:numPr>
          <w:ilvl w:val="0"/>
          <w:numId w:val="3"/>
        </w:numPr>
        <w:rPr>
          <w:rFonts w:ascii="Trebuchet MS" w:hAnsi="Trebuchet MS"/>
        </w:rPr>
      </w:pPr>
      <w:r>
        <w:rPr>
          <w:rFonts w:ascii="Trebuchet MS" w:hAnsi="Trebuchet MS"/>
        </w:rPr>
        <w:t xml:space="preserve">Both Brent and Pam expressed that PAC should not be so hard on ourselves when it comes to saying “no” to things like running a canteen or not at Xmas fairs or for sporting events. With the numbers of parents not being able to commit to PAC because they have other things they are attending to (other committees/sporting events, </w:t>
      </w:r>
      <w:proofErr w:type="spellStart"/>
      <w:r>
        <w:rPr>
          <w:rFonts w:ascii="Trebuchet MS" w:hAnsi="Trebuchet MS"/>
        </w:rPr>
        <w:t>etc</w:t>
      </w:r>
      <w:proofErr w:type="spellEnd"/>
      <w:r>
        <w:rPr>
          <w:rFonts w:ascii="Trebuchet MS" w:hAnsi="Trebuchet MS"/>
        </w:rPr>
        <w:t xml:space="preserve">) and to remember that we can only do what we can do. </w:t>
      </w:r>
      <w:r w:rsidR="007F41BE">
        <w:rPr>
          <w:rFonts w:ascii="Trebuchet MS" w:hAnsi="Trebuchet MS"/>
        </w:rPr>
        <w:t xml:space="preserve"> </w:t>
      </w:r>
    </w:p>
    <w:p w:rsidR="005A09B5" w:rsidRPr="0064281F" w:rsidRDefault="005A09B5" w:rsidP="005A09B5">
      <w:pPr>
        <w:pStyle w:val="NoSpacing"/>
        <w:ind w:left="1080"/>
        <w:rPr>
          <w:rFonts w:ascii="Trebuchet MS" w:hAnsi="Trebuchet MS"/>
        </w:rPr>
      </w:pPr>
    </w:p>
    <w:p w:rsidR="00247048" w:rsidRPr="0064281F" w:rsidRDefault="00D87D85" w:rsidP="00247048">
      <w:pPr>
        <w:pStyle w:val="NoSpacing"/>
        <w:ind w:left="720" w:hanging="720"/>
        <w:rPr>
          <w:rFonts w:ascii="Trebuchet MS" w:hAnsi="Trebuchet MS"/>
        </w:rPr>
      </w:pPr>
      <w:r>
        <w:rPr>
          <w:rFonts w:ascii="Trebuchet MS" w:hAnsi="Trebuchet MS"/>
        </w:rPr>
        <w:t>12</w:t>
      </w:r>
      <w:r w:rsidR="007F41BE">
        <w:rPr>
          <w:rFonts w:ascii="Trebuchet MS" w:hAnsi="Trebuchet MS"/>
        </w:rPr>
        <w:t>)</w:t>
      </w:r>
      <w:r w:rsidR="007F41BE">
        <w:rPr>
          <w:rFonts w:ascii="Trebuchet MS" w:hAnsi="Trebuchet MS"/>
        </w:rPr>
        <w:tab/>
        <w:t xml:space="preserve">Next Meeting:  Monday </w:t>
      </w:r>
      <w:r w:rsidR="00F8414C">
        <w:rPr>
          <w:rFonts w:ascii="Trebuchet MS" w:hAnsi="Trebuchet MS"/>
        </w:rPr>
        <w:t>March 20, 2017</w:t>
      </w:r>
      <w:r w:rsidR="007F41BE">
        <w:rPr>
          <w:rFonts w:ascii="Trebuchet MS" w:hAnsi="Trebuchet MS"/>
        </w:rPr>
        <w:t xml:space="preserve"> </w:t>
      </w:r>
      <w:r w:rsidR="00247048" w:rsidRPr="0064281F">
        <w:rPr>
          <w:rFonts w:ascii="Trebuchet MS" w:hAnsi="Trebuchet MS"/>
        </w:rPr>
        <w:t>at 6.30pm.</w:t>
      </w:r>
    </w:p>
    <w:p w:rsidR="00247048" w:rsidRPr="0064281F" w:rsidRDefault="00247048" w:rsidP="00247048">
      <w:pPr>
        <w:pStyle w:val="NoSpacing"/>
        <w:ind w:left="720" w:hanging="720"/>
        <w:rPr>
          <w:rFonts w:ascii="Trebuchet MS" w:hAnsi="Trebuchet MS"/>
        </w:rPr>
      </w:pPr>
    </w:p>
    <w:p w:rsidR="00247048" w:rsidRDefault="00D87D85" w:rsidP="00247048">
      <w:pPr>
        <w:pStyle w:val="NoSpacing"/>
        <w:ind w:left="720" w:hanging="720"/>
        <w:rPr>
          <w:rFonts w:ascii="Trebuchet MS" w:hAnsi="Trebuchet MS"/>
        </w:rPr>
      </w:pPr>
      <w:r>
        <w:rPr>
          <w:rFonts w:ascii="Trebuchet MS" w:hAnsi="Trebuchet MS"/>
        </w:rPr>
        <w:t>13</w:t>
      </w:r>
      <w:r w:rsidR="007F41BE">
        <w:rPr>
          <w:rFonts w:ascii="Trebuchet MS" w:hAnsi="Trebuchet MS"/>
        </w:rPr>
        <w:t>)</w:t>
      </w:r>
      <w:r w:rsidR="007F41BE">
        <w:rPr>
          <w:rFonts w:ascii="Trebuchet MS" w:hAnsi="Trebuchet MS"/>
        </w:rPr>
        <w:tab/>
        <w:t>Adjourned</w:t>
      </w:r>
      <w:r w:rsidR="002A236E">
        <w:rPr>
          <w:rFonts w:ascii="Trebuchet MS" w:hAnsi="Trebuchet MS"/>
        </w:rPr>
        <w:t xml:space="preserve"> approximately</w:t>
      </w:r>
      <w:r w:rsidR="007F41BE">
        <w:rPr>
          <w:rFonts w:ascii="Trebuchet MS" w:hAnsi="Trebuchet MS"/>
        </w:rPr>
        <w:t xml:space="preserve">:  </w:t>
      </w:r>
      <w:proofErr w:type="gramStart"/>
      <w:r w:rsidR="007F41BE">
        <w:rPr>
          <w:rFonts w:ascii="Trebuchet MS" w:hAnsi="Trebuchet MS"/>
        </w:rPr>
        <w:t>7</w:t>
      </w:r>
      <w:r w:rsidR="00F8414C">
        <w:rPr>
          <w:rFonts w:ascii="Trebuchet MS" w:hAnsi="Trebuchet MS"/>
        </w:rPr>
        <w:t>:</w:t>
      </w:r>
      <w:r w:rsidR="002A236E">
        <w:rPr>
          <w:rFonts w:ascii="Trebuchet MS" w:hAnsi="Trebuchet MS"/>
        </w:rPr>
        <w:t>50</w:t>
      </w:r>
      <w:r w:rsidR="00F8414C">
        <w:rPr>
          <w:rFonts w:ascii="Trebuchet MS" w:hAnsi="Trebuchet MS"/>
        </w:rPr>
        <w:t xml:space="preserve"> </w:t>
      </w:r>
      <w:r w:rsidR="00100578">
        <w:rPr>
          <w:rFonts w:ascii="Trebuchet MS" w:hAnsi="Trebuchet MS"/>
        </w:rPr>
        <w:t xml:space="preserve"> </w:t>
      </w:r>
      <w:r w:rsidR="00247048" w:rsidRPr="0064281F">
        <w:rPr>
          <w:rFonts w:ascii="Trebuchet MS" w:hAnsi="Trebuchet MS"/>
        </w:rPr>
        <w:t>pm</w:t>
      </w:r>
      <w:proofErr w:type="gramEnd"/>
      <w:r w:rsidR="00247048" w:rsidRPr="0064281F">
        <w:rPr>
          <w:rFonts w:ascii="Trebuchet MS" w:hAnsi="Trebuchet MS"/>
        </w:rPr>
        <w:t>.</w:t>
      </w:r>
    </w:p>
    <w:p w:rsidR="005A09B5" w:rsidRDefault="005A09B5" w:rsidP="00247048">
      <w:pPr>
        <w:pStyle w:val="NoSpacing"/>
        <w:ind w:left="720" w:hanging="720"/>
        <w:rPr>
          <w:rFonts w:ascii="Trebuchet MS" w:hAnsi="Trebuchet MS"/>
        </w:rPr>
      </w:pPr>
    </w:p>
    <w:p w:rsidR="005A09B5" w:rsidRPr="0064281F" w:rsidRDefault="005A09B5" w:rsidP="00247048">
      <w:pPr>
        <w:pStyle w:val="NoSpacing"/>
        <w:ind w:left="720" w:hanging="720"/>
        <w:rPr>
          <w:rFonts w:ascii="Trebuchet MS" w:hAnsi="Trebuchet MS"/>
        </w:rPr>
      </w:pPr>
      <w:r>
        <w:rPr>
          <w:rFonts w:ascii="Trebuchet MS" w:hAnsi="Trebuchet MS"/>
        </w:rPr>
        <w:t>14)</w:t>
      </w:r>
      <w:r>
        <w:rPr>
          <w:rFonts w:ascii="Trebuchet MS" w:hAnsi="Trebuchet MS"/>
        </w:rPr>
        <w:tab/>
      </w:r>
      <w:r w:rsidR="002A236E">
        <w:rPr>
          <w:rFonts w:ascii="Trebuchet MS" w:hAnsi="Trebuchet MS"/>
        </w:rPr>
        <w:t>Staff Appreciation Week will be February 13-17</w:t>
      </w:r>
      <w:r w:rsidR="002A236E" w:rsidRPr="002A236E">
        <w:rPr>
          <w:rFonts w:ascii="Trebuchet MS" w:hAnsi="Trebuchet MS"/>
          <w:vertAlign w:val="superscript"/>
        </w:rPr>
        <w:t>th</w:t>
      </w:r>
      <w:r w:rsidR="002A236E">
        <w:rPr>
          <w:rFonts w:ascii="Trebuchet MS" w:hAnsi="Trebuchet MS"/>
        </w:rPr>
        <w:t xml:space="preserve"> and budgeting $125 for treats. Karen accepted this motion, Sandra seconded. Hot Lunch will be the Friday of this week (Feb 17</w:t>
      </w:r>
      <w:r w:rsidR="002A236E" w:rsidRPr="002A236E">
        <w:rPr>
          <w:rFonts w:ascii="Trebuchet MS" w:hAnsi="Trebuchet MS"/>
          <w:vertAlign w:val="superscript"/>
        </w:rPr>
        <w:t>th</w:t>
      </w:r>
      <w:r w:rsidR="002A236E">
        <w:rPr>
          <w:rFonts w:ascii="Trebuchet MS" w:hAnsi="Trebuchet MS"/>
        </w:rPr>
        <w:t>) and a proposed budget of maximum $500 to purchase ingredients for lunch was accepted by Karen and seconded by Sandra.</w:t>
      </w:r>
    </w:p>
    <w:p w:rsidR="00647648" w:rsidRPr="0064281F" w:rsidRDefault="00647648" w:rsidP="00647648">
      <w:pPr>
        <w:pStyle w:val="NoSpacing"/>
        <w:rPr>
          <w:rFonts w:ascii="Trebuchet MS" w:hAnsi="Trebuchet MS"/>
        </w:rPr>
      </w:pPr>
    </w:p>
    <w:sectPr w:rsidR="00647648" w:rsidRPr="0064281F" w:rsidSect="00247048">
      <w:pgSz w:w="12240" w:h="15840"/>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B40"/>
    <w:multiLevelType w:val="hybridMultilevel"/>
    <w:tmpl w:val="3094F5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2505657"/>
    <w:multiLevelType w:val="hybridMultilevel"/>
    <w:tmpl w:val="1D0CCD9A"/>
    <w:lvl w:ilvl="0" w:tplc="10090003">
      <w:start w:val="1"/>
      <w:numFmt w:val="bullet"/>
      <w:lvlText w:val="o"/>
      <w:lvlJc w:val="left"/>
      <w:pPr>
        <w:ind w:left="1875" w:hanging="360"/>
      </w:pPr>
      <w:rPr>
        <w:rFonts w:ascii="Courier New" w:hAnsi="Courier New" w:cs="Courier New" w:hint="default"/>
      </w:rPr>
    </w:lvl>
    <w:lvl w:ilvl="1" w:tplc="10090003" w:tentative="1">
      <w:start w:val="1"/>
      <w:numFmt w:val="bullet"/>
      <w:lvlText w:val="o"/>
      <w:lvlJc w:val="left"/>
      <w:pPr>
        <w:ind w:left="2595" w:hanging="360"/>
      </w:pPr>
      <w:rPr>
        <w:rFonts w:ascii="Courier New" w:hAnsi="Courier New" w:cs="Courier New" w:hint="default"/>
      </w:rPr>
    </w:lvl>
    <w:lvl w:ilvl="2" w:tplc="10090005" w:tentative="1">
      <w:start w:val="1"/>
      <w:numFmt w:val="bullet"/>
      <w:lvlText w:val=""/>
      <w:lvlJc w:val="left"/>
      <w:pPr>
        <w:ind w:left="3315" w:hanging="360"/>
      </w:pPr>
      <w:rPr>
        <w:rFonts w:ascii="Wingdings" w:hAnsi="Wingdings" w:hint="default"/>
      </w:rPr>
    </w:lvl>
    <w:lvl w:ilvl="3" w:tplc="10090001" w:tentative="1">
      <w:start w:val="1"/>
      <w:numFmt w:val="bullet"/>
      <w:lvlText w:val=""/>
      <w:lvlJc w:val="left"/>
      <w:pPr>
        <w:ind w:left="4035" w:hanging="360"/>
      </w:pPr>
      <w:rPr>
        <w:rFonts w:ascii="Symbol" w:hAnsi="Symbol" w:hint="default"/>
      </w:rPr>
    </w:lvl>
    <w:lvl w:ilvl="4" w:tplc="10090003" w:tentative="1">
      <w:start w:val="1"/>
      <w:numFmt w:val="bullet"/>
      <w:lvlText w:val="o"/>
      <w:lvlJc w:val="left"/>
      <w:pPr>
        <w:ind w:left="4755" w:hanging="360"/>
      </w:pPr>
      <w:rPr>
        <w:rFonts w:ascii="Courier New" w:hAnsi="Courier New" w:cs="Courier New" w:hint="default"/>
      </w:rPr>
    </w:lvl>
    <w:lvl w:ilvl="5" w:tplc="10090005" w:tentative="1">
      <w:start w:val="1"/>
      <w:numFmt w:val="bullet"/>
      <w:lvlText w:val=""/>
      <w:lvlJc w:val="left"/>
      <w:pPr>
        <w:ind w:left="5475" w:hanging="360"/>
      </w:pPr>
      <w:rPr>
        <w:rFonts w:ascii="Wingdings" w:hAnsi="Wingdings" w:hint="default"/>
      </w:rPr>
    </w:lvl>
    <w:lvl w:ilvl="6" w:tplc="10090001" w:tentative="1">
      <w:start w:val="1"/>
      <w:numFmt w:val="bullet"/>
      <w:lvlText w:val=""/>
      <w:lvlJc w:val="left"/>
      <w:pPr>
        <w:ind w:left="6195" w:hanging="360"/>
      </w:pPr>
      <w:rPr>
        <w:rFonts w:ascii="Symbol" w:hAnsi="Symbol" w:hint="default"/>
      </w:rPr>
    </w:lvl>
    <w:lvl w:ilvl="7" w:tplc="10090003" w:tentative="1">
      <w:start w:val="1"/>
      <w:numFmt w:val="bullet"/>
      <w:lvlText w:val="o"/>
      <w:lvlJc w:val="left"/>
      <w:pPr>
        <w:ind w:left="6915" w:hanging="360"/>
      </w:pPr>
      <w:rPr>
        <w:rFonts w:ascii="Courier New" w:hAnsi="Courier New" w:cs="Courier New" w:hint="default"/>
      </w:rPr>
    </w:lvl>
    <w:lvl w:ilvl="8" w:tplc="10090005" w:tentative="1">
      <w:start w:val="1"/>
      <w:numFmt w:val="bullet"/>
      <w:lvlText w:val=""/>
      <w:lvlJc w:val="left"/>
      <w:pPr>
        <w:ind w:left="7635" w:hanging="360"/>
      </w:pPr>
      <w:rPr>
        <w:rFonts w:ascii="Wingdings" w:hAnsi="Wingdings" w:hint="default"/>
      </w:rPr>
    </w:lvl>
  </w:abstractNum>
  <w:abstractNum w:abstractNumId="2">
    <w:nsid w:val="03AA3D65"/>
    <w:multiLevelType w:val="hybridMultilevel"/>
    <w:tmpl w:val="00A616C2"/>
    <w:lvl w:ilvl="0" w:tplc="10090001">
      <w:start w:val="1"/>
      <w:numFmt w:val="bullet"/>
      <w:lvlText w:val=""/>
      <w:lvlJc w:val="left"/>
      <w:pPr>
        <w:ind w:left="1155" w:hanging="360"/>
      </w:pPr>
      <w:rPr>
        <w:rFonts w:ascii="Symbol" w:hAnsi="Symbol" w:hint="default"/>
      </w:rPr>
    </w:lvl>
    <w:lvl w:ilvl="1" w:tplc="10090003">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3">
    <w:nsid w:val="34722631"/>
    <w:multiLevelType w:val="hybridMultilevel"/>
    <w:tmpl w:val="C21C2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4111598"/>
    <w:multiLevelType w:val="hybridMultilevel"/>
    <w:tmpl w:val="DC1E01A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69720559"/>
    <w:multiLevelType w:val="hybridMultilevel"/>
    <w:tmpl w:val="C1F6B5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7F4D0B43"/>
    <w:multiLevelType w:val="hybridMultilevel"/>
    <w:tmpl w:val="4DE60840"/>
    <w:lvl w:ilvl="0" w:tplc="10090003">
      <w:start w:val="1"/>
      <w:numFmt w:val="bullet"/>
      <w:lvlText w:val="o"/>
      <w:lvlJc w:val="left"/>
      <w:pPr>
        <w:ind w:left="1875" w:hanging="360"/>
      </w:pPr>
      <w:rPr>
        <w:rFonts w:ascii="Courier New" w:hAnsi="Courier New" w:cs="Courier New" w:hint="default"/>
      </w:rPr>
    </w:lvl>
    <w:lvl w:ilvl="1" w:tplc="10090003" w:tentative="1">
      <w:start w:val="1"/>
      <w:numFmt w:val="bullet"/>
      <w:lvlText w:val="o"/>
      <w:lvlJc w:val="left"/>
      <w:pPr>
        <w:ind w:left="2595" w:hanging="360"/>
      </w:pPr>
      <w:rPr>
        <w:rFonts w:ascii="Courier New" w:hAnsi="Courier New" w:cs="Courier New" w:hint="default"/>
      </w:rPr>
    </w:lvl>
    <w:lvl w:ilvl="2" w:tplc="10090005" w:tentative="1">
      <w:start w:val="1"/>
      <w:numFmt w:val="bullet"/>
      <w:lvlText w:val=""/>
      <w:lvlJc w:val="left"/>
      <w:pPr>
        <w:ind w:left="3315" w:hanging="360"/>
      </w:pPr>
      <w:rPr>
        <w:rFonts w:ascii="Wingdings" w:hAnsi="Wingdings" w:hint="default"/>
      </w:rPr>
    </w:lvl>
    <w:lvl w:ilvl="3" w:tplc="10090001" w:tentative="1">
      <w:start w:val="1"/>
      <w:numFmt w:val="bullet"/>
      <w:lvlText w:val=""/>
      <w:lvlJc w:val="left"/>
      <w:pPr>
        <w:ind w:left="4035" w:hanging="360"/>
      </w:pPr>
      <w:rPr>
        <w:rFonts w:ascii="Symbol" w:hAnsi="Symbol" w:hint="default"/>
      </w:rPr>
    </w:lvl>
    <w:lvl w:ilvl="4" w:tplc="10090003" w:tentative="1">
      <w:start w:val="1"/>
      <w:numFmt w:val="bullet"/>
      <w:lvlText w:val="o"/>
      <w:lvlJc w:val="left"/>
      <w:pPr>
        <w:ind w:left="4755" w:hanging="360"/>
      </w:pPr>
      <w:rPr>
        <w:rFonts w:ascii="Courier New" w:hAnsi="Courier New" w:cs="Courier New" w:hint="default"/>
      </w:rPr>
    </w:lvl>
    <w:lvl w:ilvl="5" w:tplc="10090005" w:tentative="1">
      <w:start w:val="1"/>
      <w:numFmt w:val="bullet"/>
      <w:lvlText w:val=""/>
      <w:lvlJc w:val="left"/>
      <w:pPr>
        <w:ind w:left="5475" w:hanging="360"/>
      </w:pPr>
      <w:rPr>
        <w:rFonts w:ascii="Wingdings" w:hAnsi="Wingdings" w:hint="default"/>
      </w:rPr>
    </w:lvl>
    <w:lvl w:ilvl="6" w:tplc="10090001" w:tentative="1">
      <w:start w:val="1"/>
      <w:numFmt w:val="bullet"/>
      <w:lvlText w:val=""/>
      <w:lvlJc w:val="left"/>
      <w:pPr>
        <w:ind w:left="6195" w:hanging="360"/>
      </w:pPr>
      <w:rPr>
        <w:rFonts w:ascii="Symbol" w:hAnsi="Symbol" w:hint="default"/>
      </w:rPr>
    </w:lvl>
    <w:lvl w:ilvl="7" w:tplc="10090003" w:tentative="1">
      <w:start w:val="1"/>
      <w:numFmt w:val="bullet"/>
      <w:lvlText w:val="o"/>
      <w:lvlJc w:val="left"/>
      <w:pPr>
        <w:ind w:left="6915" w:hanging="360"/>
      </w:pPr>
      <w:rPr>
        <w:rFonts w:ascii="Courier New" w:hAnsi="Courier New" w:cs="Courier New" w:hint="default"/>
      </w:rPr>
    </w:lvl>
    <w:lvl w:ilvl="8" w:tplc="10090005" w:tentative="1">
      <w:start w:val="1"/>
      <w:numFmt w:val="bullet"/>
      <w:lvlText w:val=""/>
      <w:lvlJc w:val="left"/>
      <w:pPr>
        <w:ind w:left="7635"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30"/>
    <w:rsid w:val="00083BB9"/>
    <w:rsid w:val="000A0FC4"/>
    <w:rsid w:val="00100578"/>
    <w:rsid w:val="001422E5"/>
    <w:rsid w:val="00145027"/>
    <w:rsid w:val="001E1423"/>
    <w:rsid w:val="00247048"/>
    <w:rsid w:val="00265FF1"/>
    <w:rsid w:val="002A236E"/>
    <w:rsid w:val="002B232F"/>
    <w:rsid w:val="002D5CEC"/>
    <w:rsid w:val="002E7EC2"/>
    <w:rsid w:val="003124A9"/>
    <w:rsid w:val="003361AA"/>
    <w:rsid w:val="00391D3E"/>
    <w:rsid w:val="003E7EEE"/>
    <w:rsid w:val="004129AC"/>
    <w:rsid w:val="0041548D"/>
    <w:rsid w:val="004409A2"/>
    <w:rsid w:val="00466938"/>
    <w:rsid w:val="004B7F72"/>
    <w:rsid w:val="005041AF"/>
    <w:rsid w:val="00544453"/>
    <w:rsid w:val="005A09B5"/>
    <w:rsid w:val="005B6FD9"/>
    <w:rsid w:val="005C7B59"/>
    <w:rsid w:val="005D2344"/>
    <w:rsid w:val="0064281F"/>
    <w:rsid w:val="00647648"/>
    <w:rsid w:val="006577BB"/>
    <w:rsid w:val="00670F8D"/>
    <w:rsid w:val="006766E3"/>
    <w:rsid w:val="006C4830"/>
    <w:rsid w:val="006E4318"/>
    <w:rsid w:val="00745900"/>
    <w:rsid w:val="00785D6D"/>
    <w:rsid w:val="007F41BE"/>
    <w:rsid w:val="00814BF9"/>
    <w:rsid w:val="008156D2"/>
    <w:rsid w:val="008E28B1"/>
    <w:rsid w:val="00913F01"/>
    <w:rsid w:val="00942D55"/>
    <w:rsid w:val="00997E2F"/>
    <w:rsid w:val="009F682D"/>
    <w:rsid w:val="00A42908"/>
    <w:rsid w:val="00A54910"/>
    <w:rsid w:val="00A726F3"/>
    <w:rsid w:val="00AA1966"/>
    <w:rsid w:val="00AA25E5"/>
    <w:rsid w:val="00AD3B78"/>
    <w:rsid w:val="00AF127E"/>
    <w:rsid w:val="00B36F0E"/>
    <w:rsid w:val="00B81158"/>
    <w:rsid w:val="00BB129E"/>
    <w:rsid w:val="00C252A2"/>
    <w:rsid w:val="00CE4402"/>
    <w:rsid w:val="00D30DEF"/>
    <w:rsid w:val="00D87D85"/>
    <w:rsid w:val="00DC3A66"/>
    <w:rsid w:val="00E01522"/>
    <w:rsid w:val="00E141B7"/>
    <w:rsid w:val="00F8414C"/>
    <w:rsid w:val="00F8548C"/>
    <w:rsid w:val="00F87D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088A997F5934D865DAC967E3BE8CD" ma:contentTypeVersion="1" ma:contentTypeDescription="Create a new document." ma:contentTypeScope="" ma:versionID="660be803d122fa743c09aca0a5eed61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74432F-94E4-450F-B8C0-1AEEF7508782}"/>
</file>

<file path=customXml/itemProps2.xml><?xml version="1.0" encoding="utf-8"?>
<ds:datastoreItem xmlns:ds="http://schemas.openxmlformats.org/officeDocument/2006/customXml" ds:itemID="{6C765C95-ABC8-4C70-995B-4F2DC006C290}"/>
</file>

<file path=customXml/itemProps3.xml><?xml version="1.0" encoding="utf-8"?>
<ds:datastoreItem xmlns:ds="http://schemas.openxmlformats.org/officeDocument/2006/customXml" ds:itemID="{0CE7C0AC-C78D-4406-A9F5-0270751B3598}"/>
</file>

<file path=docProps/app.xml><?xml version="1.0" encoding="utf-8"?>
<Properties xmlns="http://schemas.openxmlformats.org/officeDocument/2006/extended-properties" xmlns:vt="http://schemas.openxmlformats.org/officeDocument/2006/docPropsVTypes">
  <Template>Normal</Template>
  <TotalTime>11</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3</cp:revision>
  <cp:lastPrinted>2016-11-13T20:50:00Z</cp:lastPrinted>
  <dcterms:created xsi:type="dcterms:W3CDTF">2017-01-17T22:30:00Z</dcterms:created>
  <dcterms:modified xsi:type="dcterms:W3CDTF">2017-01-18T15:35:00Z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0x010100E7C088A997F5934D865DAC967E3BE8CD</vt:lpwstr>
  </property>
</Properties>
</file>